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F71" w:rsidRDefault="00006F71">
      <w:pPr>
        <w:rPr>
          <w:b/>
        </w:rPr>
      </w:pPr>
    </w:p>
    <w:p w:rsidR="004E25B9" w:rsidRPr="00EB1545" w:rsidRDefault="00EB1545">
      <w:pPr>
        <w:rPr>
          <w:b/>
        </w:rPr>
      </w:pPr>
      <w:r w:rsidRPr="00EB1545">
        <w:rPr>
          <w:b/>
        </w:rPr>
        <w:t>Sevgili öğrenciler</w:t>
      </w:r>
    </w:p>
    <w:p w:rsidR="00006F71" w:rsidRDefault="00006F71" w:rsidP="00006F71">
      <w:pPr>
        <w:jc w:val="both"/>
      </w:pPr>
      <w:r>
        <w:t xml:space="preserve">Lütfen öncelikle Öğretmenlik Uygulaması MEB Yönergesini (buradan ulaşabilirsiniz: </w:t>
      </w:r>
      <w:hyperlink r:id="rId7" w:history="1">
        <w:r w:rsidRPr="00875773">
          <w:rPr>
            <w:rStyle w:val="Kpr"/>
          </w:rPr>
          <w:t>http://oygm.meb.gov.tr/meb_iys_dosyalar/2018_06/25172143_YYnerge.pdf</w:t>
        </w:r>
      </w:hyperlink>
      <w:r>
        <w:t xml:space="preserve">  )    ve “Ankara Üniversitesi İlahiyat Fakültesi Öğretmenlik Uygulaması Dersi Kılavuzunu” okuyunuz. Dersin uygulamasına yönelik bilgi edindikten sonra, listeden okul tercihinizi yapınız. </w:t>
      </w:r>
      <w:r w:rsidRPr="00006F71">
        <w:rPr>
          <w:b/>
        </w:rPr>
        <w:t>Öğretmenlik uygulaması dersini sadece son sınıf öğrencileri tercih edebileceklerdir.</w:t>
      </w:r>
      <w:r>
        <w:t xml:space="preserve"> Bu dersin </w:t>
      </w:r>
      <w:r w:rsidRPr="00006F71">
        <w:rPr>
          <w:u w:val="single"/>
        </w:rPr>
        <w:t>3. Sınıflar tarafından üs</w:t>
      </w:r>
      <w:r>
        <w:rPr>
          <w:u w:val="single"/>
        </w:rPr>
        <w:t>tten alınması mümkün değildir. Buna rağmen s</w:t>
      </w:r>
      <w:r w:rsidRPr="00006F71">
        <w:rPr>
          <w:u w:val="single"/>
        </w:rPr>
        <w:t>istemden seçim yapan öğrenciler ekle-bırak haftasında onaylanmayacaktır.</w:t>
      </w:r>
      <w:r>
        <w:t xml:space="preserve"> (İlgili karar fakülte yönetim kurulu tarafından alınmıştır. Bu kararın alınmasında hem dersin amaçlarına ulaşması hem de okul ve öğrenci sayısının öngörülebilir olması etkili olmuştur.)</w:t>
      </w:r>
    </w:p>
    <w:p w:rsidR="007C28BE" w:rsidRDefault="007C28BE" w:rsidP="007C28BE">
      <w:pPr>
        <w:jc w:val="both"/>
      </w:pPr>
      <w:r>
        <w:t xml:space="preserve">2019-2020 bahar yarıyılında “Öğretmenlik Uygulaması” dersi için okul listesi fakültemiz ana sayfasında </w:t>
      </w:r>
      <w:r w:rsidR="00006F71">
        <w:t>yayınlanmış, fakülte panosunda asılmıştır.</w:t>
      </w:r>
      <w:r>
        <w:t xml:space="preserve"> </w:t>
      </w:r>
      <w:r w:rsidR="00006F71">
        <w:t>Listedeki okullara belirtilen</w:t>
      </w:r>
      <w:r>
        <w:t xml:space="preserve"> gruplar kadar öğrenci gönderilecektir. Her grup 4 öğrenciden oluşmaktadır. </w:t>
      </w:r>
      <w:r w:rsidRPr="003963C8">
        <w:rPr>
          <w:b/>
        </w:rPr>
        <w:t>Aşağıdaki form, siz öğrencilerimizi</w:t>
      </w:r>
      <w:r w:rsidR="003963C8">
        <w:rPr>
          <w:b/>
        </w:rPr>
        <w:t>n</w:t>
      </w:r>
      <w:r w:rsidRPr="003963C8">
        <w:rPr>
          <w:b/>
        </w:rPr>
        <w:t xml:space="preserve"> </w:t>
      </w:r>
      <w:bookmarkStart w:id="0" w:name="_GoBack"/>
      <w:bookmarkEnd w:id="0"/>
      <w:r w:rsidRPr="003963C8">
        <w:rPr>
          <w:b/>
        </w:rPr>
        <w:t>ön taleplerini almak için hazırlanmıştır.</w:t>
      </w:r>
      <w:r>
        <w:t xml:space="preserve"> </w:t>
      </w:r>
    </w:p>
    <w:p w:rsidR="00006F71" w:rsidRPr="007C28BE" w:rsidRDefault="00006F71" w:rsidP="00006F71">
      <w:pPr>
        <w:jc w:val="both"/>
      </w:pPr>
      <w:r>
        <w:t xml:space="preserve">Dört kişilik grubunuzu belirleyiniz. Bilgilerinizi eksiksiz ve doğru bir şekilde aşağıdaki tabloya yazınız. Bu tabloyu bilgisayarda doldurunuz. Okul listesinden tercih ettiğiniz okulun tam adını ve tercih sebebinizi yazınız. Doldurduğunuz formu 10/01/2020 tarihine kadar </w:t>
      </w:r>
      <w:hyperlink r:id="rId8" w:history="1">
        <w:r w:rsidRPr="00A34233">
          <w:rPr>
            <w:rStyle w:val="Kpr"/>
          </w:rPr>
          <w:t>fatmacapcioglu06@gmail.com</w:t>
        </w:r>
      </w:hyperlink>
      <w:r>
        <w:t xml:space="preserve">    adresine gönderiniz. (</w:t>
      </w:r>
      <w:r w:rsidRPr="00006F71">
        <w:rPr>
          <w:b/>
        </w:rPr>
        <w:t>Sadece mail yolu ile gönderilen listeler dikkate alınacaktır.</w:t>
      </w:r>
      <w:r w:rsidRPr="00006F71">
        <w:t xml:space="preserve"> </w:t>
      </w:r>
      <w:r>
        <w:t xml:space="preserve">İsteklerinizi bildirmek için lütfen bizzat </w:t>
      </w:r>
      <w:r w:rsidRPr="007C28BE">
        <w:rPr>
          <w:u w:val="single"/>
        </w:rPr>
        <w:t>gelmeyiniz</w:t>
      </w:r>
      <w:r>
        <w:t>. Mail atmanız yeterlidir.)</w:t>
      </w:r>
    </w:p>
    <w:p w:rsidR="007C28BE" w:rsidRDefault="007C28BE" w:rsidP="007C28BE">
      <w:pPr>
        <w:jc w:val="both"/>
      </w:pPr>
      <w:r>
        <w:t xml:space="preserve">İstekleriniz imkan </w:t>
      </w:r>
      <w:proofErr w:type="gramStart"/>
      <w:r>
        <w:t>dahilinde</w:t>
      </w:r>
      <w:proofErr w:type="gramEnd"/>
      <w:r>
        <w:t xml:space="preserve"> dikkate alınacaktır. </w:t>
      </w:r>
      <w:r w:rsidR="00006F71">
        <w:t xml:space="preserve">Her okula belirtilen kapasite dışında öğrenci gönderilmesi söz konusu olmadığı için, yoğun talep edilen okullara gönderilecek öğrenci seçiminde makul gerekçeler (sağlık durumu gibi) dikkate alınacak; kapasiteyi aşan durumlarda uygun boş okullara öğrenciler yönlendirilecektir. </w:t>
      </w:r>
      <w:r>
        <w:t xml:space="preserve">Fakültemizin okul-öğrenci listeleri üzerinde değişiklik yapma, listeye yeni okullar ekleme veya okulları değiştirme, öğrencilerin okullarını veya öğretmenlerini değiştirme hakkı her zaman bulunmaktadır. </w:t>
      </w:r>
      <w:r w:rsidR="00006F71">
        <w:t xml:space="preserve">Herhangi bir okul tercihinde bulunmayan, dersi seçen son sınıf mezuniyet durumunda olan öğrenciler, koordinatörlük tarafından uygun görülen okullara yerleştirilecektir. Okul-öğrenci yerleştirmesinde koordinatörlük uygun gördüğü şekilde okul ve öğrenci gruplarında değişiklik yapabilir. Listelerin kesinleşmesi 10-17 Şubat tarihleri haftasında olacak ve öğrencilerle listeler paylaşılacaktır. </w:t>
      </w:r>
    </w:p>
    <w:p w:rsidR="00006F71" w:rsidRDefault="00006F71" w:rsidP="00006F71">
      <w:pPr>
        <w:jc w:val="both"/>
        <w:rPr>
          <w:b/>
        </w:rPr>
      </w:pPr>
      <w:r>
        <w:t>Listelerin kesinleşmesinin ardından Öğretmenlik Uygulaması dersi ile ilgili ayrıntılı bilgiler</w:t>
      </w:r>
      <w:r w:rsidR="003963C8">
        <w:t xml:space="preserve">, ilgili öğretim elemanı tarafından teorik derslerde verilecektir. Bunun dışında </w:t>
      </w:r>
      <w:r w:rsidRPr="00006F71">
        <w:rPr>
          <w:b/>
        </w:rPr>
        <w:t xml:space="preserve">20 Şubat 2020 Perşembe </w:t>
      </w:r>
      <w:r>
        <w:rPr>
          <w:b/>
        </w:rPr>
        <w:t xml:space="preserve">Saat: </w:t>
      </w:r>
      <w:r w:rsidRPr="00006F71">
        <w:rPr>
          <w:b/>
        </w:rPr>
        <w:t>10.30</w:t>
      </w:r>
      <w:r>
        <w:rPr>
          <w:b/>
        </w:rPr>
        <w:t xml:space="preserve"> </w:t>
      </w:r>
      <w:r w:rsidRPr="00006F71">
        <w:t>da</w:t>
      </w:r>
      <w:r>
        <w:rPr>
          <w:b/>
        </w:rPr>
        <w:t xml:space="preserve"> </w:t>
      </w:r>
      <w:r w:rsidR="003963C8">
        <w:rPr>
          <w:b/>
        </w:rPr>
        <w:t xml:space="preserve">Yunus Emre Salonunda </w:t>
      </w:r>
      <w:r w:rsidRPr="00006F71">
        <w:t xml:space="preserve">tüm öğrencilerimizin katılımı ile </w:t>
      </w:r>
      <w:r w:rsidR="003963C8">
        <w:t xml:space="preserve">bilgilendirme </w:t>
      </w:r>
      <w:r w:rsidRPr="00006F71">
        <w:t>yapılacaktır.</w:t>
      </w:r>
      <w:r>
        <w:rPr>
          <w:b/>
        </w:rPr>
        <w:t xml:space="preserve"> </w:t>
      </w:r>
      <w:r>
        <w:t xml:space="preserve">Bu derse katılım uygulamaya giden tüm öğrenciler için </w:t>
      </w:r>
      <w:r w:rsidRPr="00006F71">
        <w:rPr>
          <w:b/>
        </w:rPr>
        <w:t>zorunludur</w:t>
      </w:r>
      <w:r>
        <w:rPr>
          <w:b/>
        </w:rPr>
        <w:t>.</w:t>
      </w:r>
    </w:p>
    <w:p w:rsidR="00006F71" w:rsidRDefault="00006F71" w:rsidP="00006F71">
      <w:pPr>
        <w:jc w:val="both"/>
      </w:pPr>
      <w:r w:rsidRPr="00006F71">
        <w:rPr>
          <w:b/>
        </w:rPr>
        <w:t>Uyarı!</w:t>
      </w:r>
      <w:r>
        <w:t xml:space="preserve"> Uygulama yapılacak okullar özel olarak ziyaret </w:t>
      </w:r>
      <w:r w:rsidRPr="00006F71">
        <w:rPr>
          <w:b/>
        </w:rPr>
        <w:t>edilmemelidir.</w:t>
      </w:r>
      <w:r>
        <w:t xml:space="preserve"> </w:t>
      </w:r>
      <w:r w:rsidRPr="00006F71">
        <w:rPr>
          <w:u w:val="single"/>
        </w:rPr>
        <w:t>İlk ziyaret</w:t>
      </w:r>
      <w:r>
        <w:rPr>
          <w:u w:val="single"/>
        </w:rPr>
        <w:t>,</w:t>
      </w:r>
      <w:r w:rsidRPr="00006F71">
        <w:rPr>
          <w:u w:val="single"/>
        </w:rPr>
        <w:t xml:space="preserve"> resmi yazıların yazılmasının ardından ilgili uygulama akademisyeni ile birlikte randevu alınarak yapılacaktır.</w:t>
      </w:r>
      <w:r>
        <w:t xml:space="preserve"> Bu hususta öğrencilerimizin göstereceği dikkat, uygulama sürecinin sağlıklı işleyebilmesi için önemlidir. </w:t>
      </w:r>
    </w:p>
    <w:p w:rsidR="00006F71" w:rsidRDefault="00006F71" w:rsidP="00006F71">
      <w:pPr>
        <w:jc w:val="both"/>
      </w:pPr>
      <w:r>
        <w:t xml:space="preserve">Tüm Öğretim Üyeleri ve öğrencilerimize Öğretmenlik Uygulaması kapsamında gösterecekleri özenden dolayı teşekkür ederiz. </w:t>
      </w:r>
    </w:p>
    <w:p w:rsidR="0007149D" w:rsidRDefault="0007149D">
      <w:pPr>
        <w:rPr>
          <w:b/>
        </w:rPr>
      </w:pPr>
    </w:p>
    <w:p w:rsidR="00006F71" w:rsidRDefault="00006F71">
      <w:pPr>
        <w:rPr>
          <w:b/>
        </w:rPr>
      </w:pPr>
    </w:p>
    <w:p w:rsidR="00006F71" w:rsidRDefault="00006F71"/>
    <w:p w:rsidR="00006F71" w:rsidRDefault="00006F71"/>
    <w:p w:rsidR="00006F71" w:rsidRDefault="00006F71"/>
    <w:p w:rsidR="00B45C58" w:rsidRDefault="00B45C58">
      <w:r w:rsidRPr="00B45C58">
        <w:rPr>
          <w:b/>
        </w:rPr>
        <w:t>TERCİH SEBEBİ:</w:t>
      </w:r>
      <w:r>
        <w:t xml:space="preserve"> </w:t>
      </w:r>
      <w:proofErr w:type="gramStart"/>
      <w:r>
        <w:t>…………………………………………………………………</w:t>
      </w:r>
      <w:proofErr w:type="gramEnd"/>
    </w:p>
    <w:p w:rsidR="0007149D" w:rsidRPr="0007149D" w:rsidRDefault="00006F71">
      <w:pPr>
        <w:rPr>
          <w:b/>
        </w:rPr>
      </w:pPr>
      <w:r>
        <w:rPr>
          <w:b/>
        </w:rPr>
        <w:t>TERCİH EDİLEN OKULLAR:</w:t>
      </w:r>
    </w:p>
    <w:p w:rsidR="0007149D" w:rsidRDefault="0007149D" w:rsidP="0007149D">
      <w:pPr>
        <w:pStyle w:val="ListeParagraf"/>
        <w:numPr>
          <w:ilvl w:val="0"/>
          <w:numId w:val="1"/>
        </w:numPr>
      </w:pPr>
      <w:proofErr w:type="gramStart"/>
      <w:r>
        <w:t>…………………………………</w:t>
      </w:r>
      <w:proofErr w:type="gramEnd"/>
    </w:p>
    <w:p w:rsidR="0007149D" w:rsidRDefault="0007149D" w:rsidP="0007149D">
      <w:pPr>
        <w:pStyle w:val="ListeParagraf"/>
        <w:numPr>
          <w:ilvl w:val="0"/>
          <w:numId w:val="1"/>
        </w:numPr>
      </w:pPr>
      <w:proofErr w:type="gramStart"/>
      <w:r>
        <w:t>…………………………………</w:t>
      </w:r>
      <w:proofErr w:type="gramEnd"/>
    </w:p>
    <w:p w:rsidR="0007149D" w:rsidRDefault="0007149D" w:rsidP="0007149D">
      <w:pPr>
        <w:pStyle w:val="ListeParagraf"/>
        <w:numPr>
          <w:ilvl w:val="0"/>
          <w:numId w:val="1"/>
        </w:numPr>
      </w:pPr>
      <w:proofErr w:type="gramStart"/>
      <w:r>
        <w:t>…………………………………</w:t>
      </w:r>
      <w:proofErr w:type="gramEnd"/>
    </w:p>
    <w:p w:rsidR="00B45C58" w:rsidRDefault="00B45C58" w:rsidP="00B45C58">
      <w:pPr>
        <w:pStyle w:val="ListeParagraf"/>
      </w:pPr>
    </w:p>
    <w:p w:rsidR="0007149D" w:rsidRDefault="0007149D" w:rsidP="0007149D"/>
    <w:tbl>
      <w:tblPr>
        <w:tblStyle w:val="TabloKlavuzu"/>
        <w:tblpPr w:leftFromText="141" w:rightFromText="141" w:vertAnchor="text" w:horzAnchor="margin" w:tblpY="-30"/>
        <w:tblW w:w="9090" w:type="dxa"/>
        <w:tblLook w:val="04A0" w:firstRow="1" w:lastRow="0" w:firstColumn="1" w:lastColumn="0" w:noHBand="0" w:noVBand="1"/>
      </w:tblPr>
      <w:tblGrid>
        <w:gridCol w:w="3964"/>
        <w:gridCol w:w="1701"/>
        <w:gridCol w:w="1560"/>
        <w:gridCol w:w="1865"/>
      </w:tblGrid>
      <w:tr w:rsidR="0007149D" w:rsidTr="0007149D">
        <w:trPr>
          <w:trHeight w:val="569"/>
        </w:trPr>
        <w:tc>
          <w:tcPr>
            <w:tcW w:w="3964" w:type="dxa"/>
          </w:tcPr>
          <w:p w:rsidR="0007149D" w:rsidRPr="0007149D" w:rsidRDefault="0007149D" w:rsidP="00EB1545">
            <w:pPr>
              <w:rPr>
                <w:b/>
              </w:rPr>
            </w:pPr>
            <w:r w:rsidRPr="0007149D">
              <w:rPr>
                <w:b/>
              </w:rPr>
              <w:t xml:space="preserve">Öğrenci Adı-Soyadı </w:t>
            </w:r>
          </w:p>
        </w:tc>
        <w:tc>
          <w:tcPr>
            <w:tcW w:w="1701" w:type="dxa"/>
          </w:tcPr>
          <w:p w:rsidR="0007149D" w:rsidRPr="0007149D" w:rsidRDefault="0007149D" w:rsidP="00EB1545">
            <w:pPr>
              <w:rPr>
                <w:b/>
              </w:rPr>
            </w:pPr>
            <w:r w:rsidRPr="0007149D">
              <w:rPr>
                <w:b/>
              </w:rPr>
              <w:t>Okul numarası</w:t>
            </w:r>
          </w:p>
        </w:tc>
        <w:tc>
          <w:tcPr>
            <w:tcW w:w="1560" w:type="dxa"/>
          </w:tcPr>
          <w:p w:rsidR="0007149D" w:rsidRPr="0007149D" w:rsidRDefault="0007149D" w:rsidP="00EB1545">
            <w:pPr>
              <w:rPr>
                <w:b/>
              </w:rPr>
            </w:pPr>
            <w:r w:rsidRPr="0007149D">
              <w:rPr>
                <w:b/>
              </w:rPr>
              <w:t>TC kimlik numarası</w:t>
            </w:r>
          </w:p>
        </w:tc>
        <w:tc>
          <w:tcPr>
            <w:tcW w:w="1865" w:type="dxa"/>
          </w:tcPr>
          <w:p w:rsidR="0007149D" w:rsidRPr="0007149D" w:rsidRDefault="0007149D" w:rsidP="00EB1545">
            <w:pPr>
              <w:rPr>
                <w:b/>
              </w:rPr>
            </w:pPr>
            <w:r w:rsidRPr="0007149D">
              <w:rPr>
                <w:b/>
              </w:rPr>
              <w:t>Telefon numarası</w:t>
            </w:r>
          </w:p>
        </w:tc>
      </w:tr>
      <w:tr w:rsidR="0007149D" w:rsidTr="0007149D">
        <w:trPr>
          <w:trHeight w:val="538"/>
        </w:trPr>
        <w:tc>
          <w:tcPr>
            <w:tcW w:w="3964" w:type="dxa"/>
          </w:tcPr>
          <w:p w:rsidR="0007149D" w:rsidRDefault="0007149D" w:rsidP="00EB1545"/>
        </w:tc>
        <w:tc>
          <w:tcPr>
            <w:tcW w:w="1701" w:type="dxa"/>
          </w:tcPr>
          <w:p w:rsidR="0007149D" w:rsidRDefault="0007149D" w:rsidP="00EB1545"/>
        </w:tc>
        <w:tc>
          <w:tcPr>
            <w:tcW w:w="1560" w:type="dxa"/>
          </w:tcPr>
          <w:p w:rsidR="0007149D" w:rsidRDefault="0007149D" w:rsidP="00EB1545"/>
        </w:tc>
        <w:tc>
          <w:tcPr>
            <w:tcW w:w="1865" w:type="dxa"/>
          </w:tcPr>
          <w:p w:rsidR="0007149D" w:rsidRDefault="0007149D" w:rsidP="00EB1545"/>
        </w:tc>
      </w:tr>
      <w:tr w:rsidR="0007149D" w:rsidTr="0007149D">
        <w:trPr>
          <w:trHeight w:val="569"/>
        </w:trPr>
        <w:tc>
          <w:tcPr>
            <w:tcW w:w="3964" w:type="dxa"/>
          </w:tcPr>
          <w:p w:rsidR="0007149D" w:rsidRDefault="0007149D" w:rsidP="00EB1545"/>
        </w:tc>
        <w:tc>
          <w:tcPr>
            <w:tcW w:w="1701" w:type="dxa"/>
          </w:tcPr>
          <w:p w:rsidR="0007149D" w:rsidRDefault="0007149D" w:rsidP="00EB1545"/>
        </w:tc>
        <w:tc>
          <w:tcPr>
            <w:tcW w:w="1560" w:type="dxa"/>
          </w:tcPr>
          <w:p w:rsidR="0007149D" w:rsidRDefault="0007149D" w:rsidP="00EB1545"/>
        </w:tc>
        <w:tc>
          <w:tcPr>
            <w:tcW w:w="1865" w:type="dxa"/>
          </w:tcPr>
          <w:p w:rsidR="0007149D" w:rsidRDefault="0007149D" w:rsidP="00EB1545"/>
        </w:tc>
      </w:tr>
      <w:tr w:rsidR="0007149D" w:rsidTr="0007149D">
        <w:trPr>
          <w:trHeight w:val="538"/>
        </w:trPr>
        <w:tc>
          <w:tcPr>
            <w:tcW w:w="3964" w:type="dxa"/>
          </w:tcPr>
          <w:p w:rsidR="0007149D" w:rsidRDefault="0007149D" w:rsidP="00EB1545"/>
        </w:tc>
        <w:tc>
          <w:tcPr>
            <w:tcW w:w="1701" w:type="dxa"/>
          </w:tcPr>
          <w:p w:rsidR="0007149D" w:rsidRDefault="0007149D" w:rsidP="00EB1545"/>
        </w:tc>
        <w:tc>
          <w:tcPr>
            <w:tcW w:w="1560" w:type="dxa"/>
          </w:tcPr>
          <w:p w:rsidR="0007149D" w:rsidRDefault="0007149D" w:rsidP="00EB1545"/>
        </w:tc>
        <w:tc>
          <w:tcPr>
            <w:tcW w:w="1865" w:type="dxa"/>
          </w:tcPr>
          <w:p w:rsidR="0007149D" w:rsidRDefault="0007149D" w:rsidP="00EB1545"/>
        </w:tc>
      </w:tr>
      <w:tr w:rsidR="0007149D" w:rsidTr="0007149D">
        <w:trPr>
          <w:trHeight w:val="569"/>
        </w:trPr>
        <w:tc>
          <w:tcPr>
            <w:tcW w:w="3964" w:type="dxa"/>
          </w:tcPr>
          <w:p w:rsidR="0007149D" w:rsidRDefault="0007149D" w:rsidP="00EB1545"/>
        </w:tc>
        <w:tc>
          <w:tcPr>
            <w:tcW w:w="1701" w:type="dxa"/>
          </w:tcPr>
          <w:p w:rsidR="0007149D" w:rsidRDefault="0007149D" w:rsidP="00EB1545"/>
        </w:tc>
        <w:tc>
          <w:tcPr>
            <w:tcW w:w="1560" w:type="dxa"/>
          </w:tcPr>
          <w:p w:rsidR="0007149D" w:rsidRDefault="0007149D" w:rsidP="00EB1545"/>
        </w:tc>
        <w:tc>
          <w:tcPr>
            <w:tcW w:w="1865" w:type="dxa"/>
          </w:tcPr>
          <w:p w:rsidR="0007149D" w:rsidRDefault="0007149D" w:rsidP="00EB1545"/>
        </w:tc>
      </w:tr>
    </w:tbl>
    <w:p w:rsidR="00EB1545" w:rsidRDefault="00EB1545"/>
    <w:sectPr w:rsidR="00EB154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F7F" w:rsidRDefault="00AC2F7F" w:rsidP="00EB1545">
      <w:pPr>
        <w:spacing w:after="0" w:line="240" w:lineRule="auto"/>
      </w:pPr>
      <w:r>
        <w:separator/>
      </w:r>
    </w:p>
  </w:endnote>
  <w:endnote w:type="continuationSeparator" w:id="0">
    <w:p w:rsidR="00AC2F7F" w:rsidRDefault="00AC2F7F" w:rsidP="00EB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F7F" w:rsidRDefault="00AC2F7F" w:rsidP="00EB1545">
      <w:pPr>
        <w:spacing w:after="0" w:line="240" w:lineRule="auto"/>
      </w:pPr>
      <w:r>
        <w:separator/>
      </w:r>
    </w:p>
  </w:footnote>
  <w:footnote w:type="continuationSeparator" w:id="0">
    <w:p w:rsidR="00AC2F7F" w:rsidRDefault="00AC2F7F" w:rsidP="00EB1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58" w:rsidRDefault="00B45C58" w:rsidP="00EB1545">
    <w:pPr>
      <w:pStyle w:val="stBilgi"/>
      <w:jc w:val="center"/>
      <w:rPr>
        <w:b/>
      </w:rPr>
    </w:pPr>
    <w:r w:rsidRPr="00EB1545">
      <w:rPr>
        <w:b/>
      </w:rPr>
      <w:t xml:space="preserve">2019-2020 ÖĞRETİM YILI ÖĞRETMENLİK UYGULAMASI </w:t>
    </w:r>
    <w:r>
      <w:rPr>
        <w:b/>
      </w:rPr>
      <w:t>DERSİ</w:t>
    </w:r>
  </w:p>
  <w:p w:rsidR="00EB1545" w:rsidRPr="00EB1545" w:rsidRDefault="00B45C58" w:rsidP="00EB1545">
    <w:pPr>
      <w:pStyle w:val="stBilgi"/>
      <w:jc w:val="center"/>
      <w:rPr>
        <w:b/>
      </w:rPr>
    </w:pPr>
    <w:r>
      <w:rPr>
        <w:b/>
      </w:rPr>
      <w:t>UYGULAMA OKULU</w:t>
    </w:r>
    <w:r w:rsidRPr="00EB1545">
      <w:rPr>
        <w:b/>
      </w:rPr>
      <w:t xml:space="preserve"> ÖĞRENCİ İSTEK FORMU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A7A14"/>
    <w:multiLevelType w:val="hybridMultilevel"/>
    <w:tmpl w:val="4FA6E4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2E"/>
    <w:rsid w:val="00006F71"/>
    <w:rsid w:val="0007149D"/>
    <w:rsid w:val="000C4AE4"/>
    <w:rsid w:val="00371082"/>
    <w:rsid w:val="003963C8"/>
    <w:rsid w:val="004E25B9"/>
    <w:rsid w:val="007C28BE"/>
    <w:rsid w:val="00AC2F7F"/>
    <w:rsid w:val="00AD1BA2"/>
    <w:rsid w:val="00B45C58"/>
    <w:rsid w:val="00BE118A"/>
    <w:rsid w:val="00C7372E"/>
    <w:rsid w:val="00E727FD"/>
    <w:rsid w:val="00EB15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DB66"/>
  <w15:chartTrackingRefBased/>
  <w15:docId w15:val="{ECCE1BAB-E51E-4C76-91F4-6B4560B2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B1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B15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1545"/>
  </w:style>
  <w:style w:type="paragraph" w:styleId="AltBilgi">
    <w:name w:val="footer"/>
    <w:basedOn w:val="Normal"/>
    <w:link w:val="AltBilgiChar"/>
    <w:uiPriority w:val="99"/>
    <w:unhideWhenUsed/>
    <w:rsid w:val="00EB15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1545"/>
  </w:style>
  <w:style w:type="paragraph" w:styleId="ListeParagraf">
    <w:name w:val="List Paragraph"/>
    <w:basedOn w:val="Normal"/>
    <w:uiPriority w:val="34"/>
    <w:qFormat/>
    <w:rsid w:val="0007149D"/>
    <w:pPr>
      <w:ind w:left="720"/>
      <w:contextualSpacing/>
    </w:pPr>
  </w:style>
  <w:style w:type="paragraph" w:styleId="DipnotMetni">
    <w:name w:val="footnote text"/>
    <w:basedOn w:val="Normal"/>
    <w:link w:val="DipnotMetniChar"/>
    <w:uiPriority w:val="99"/>
    <w:semiHidden/>
    <w:unhideWhenUsed/>
    <w:rsid w:val="0007149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7149D"/>
    <w:rPr>
      <w:sz w:val="20"/>
      <w:szCs w:val="20"/>
    </w:rPr>
  </w:style>
  <w:style w:type="character" w:styleId="DipnotBavurusu">
    <w:name w:val="footnote reference"/>
    <w:basedOn w:val="VarsaylanParagrafYazTipi"/>
    <w:uiPriority w:val="99"/>
    <w:semiHidden/>
    <w:unhideWhenUsed/>
    <w:rsid w:val="0007149D"/>
    <w:rPr>
      <w:vertAlign w:val="superscript"/>
    </w:rPr>
  </w:style>
  <w:style w:type="character" w:styleId="Kpr">
    <w:name w:val="Hyperlink"/>
    <w:basedOn w:val="VarsaylanParagrafYazTipi"/>
    <w:uiPriority w:val="99"/>
    <w:unhideWhenUsed/>
    <w:rsid w:val="000714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macapcioglu06@gmail.com" TargetMode="External"/><Relationship Id="rId3" Type="http://schemas.openxmlformats.org/officeDocument/2006/relationships/settings" Target="settings.xml"/><Relationship Id="rId7" Type="http://schemas.openxmlformats.org/officeDocument/2006/relationships/hyperlink" Target="http://oygm.meb.gov.tr/meb_iys_dosyalar/2018_06/25172143_YYnerg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540</Words>
  <Characters>3084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2020-01-02T14:48:00Z</dcterms:created>
  <dcterms:modified xsi:type="dcterms:W3CDTF">2020-02-03T14:09:00Z</dcterms:modified>
</cp:coreProperties>
</file>