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5" w:rsidRPr="00D072B5" w:rsidRDefault="00D072B5" w:rsidP="00D072B5">
      <w:pPr>
        <w:shd w:val="clear" w:color="auto" w:fill="E7E7E8"/>
        <w:spacing w:after="150" w:line="240" w:lineRule="auto"/>
        <w:rPr>
          <w:rFonts w:ascii="Arial" w:eastAsia="Times New Roman" w:hAnsi="Arial" w:cs="Arial"/>
          <w:b/>
          <w:bCs/>
          <w:color w:val="445577"/>
          <w:spacing w:val="-15"/>
          <w:sz w:val="23"/>
          <w:szCs w:val="23"/>
          <w:lang w:eastAsia="tr-TR"/>
        </w:rPr>
      </w:pPr>
      <w:r w:rsidRPr="00D072B5">
        <w:rPr>
          <w:rFonts w:ascii="Arial" w:eastAsia="Times New Roman" w:hAnsi="Arial" w:cs="Arial"/>
          <w:b/>
          <w:bCs/>
          <w:color w:val="445577"/>
          <w:spacing w:val="-15"/>
          <w:sz w:val="23"/>
          <w:szCs w:val="23"/>
          <w:lang w:eastAsia="tr-TR"/>
        </w:rPr>
        <w:t>Microsoft Windows 8</w:t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b/>
          <w:bCs/>
          <w:color w:val="404044"/>
          <w:sz w:val="17"/>
          <w:szCs w:val="17"/>
          <w:lang w:eastAsia="tr-TR"/>
        </w:rPr>
        <w:t xml:space="preserve">Microsoft Windows 8 İşletim Sistemi kullanan kullanıcıların herhangi bir yazılım yüklemeleri gerekmemektedir. </w:t>
      </w:r>
    </w:p>
    <w:p w:rsidR="00D072B5" w:rsidRPr="00D072B5" w:rsidRDefault="00D072B5" w:rsidP="00D072B5">
      <w:pPr>
        <w:spacing w:after="105" w:line="336" w:lineRule="atLeast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color w:val="404044"/>
          <w:sz w:val="17"/>
          <w:szCs w:val="17"/>
          <w:lang w:eastAsia="tr-TR"/>
        </w:rPr>
        <w:t xml:space="preserve">1- AU </w:t>
      </w:r>
      <w:proofErr w:type="spellStart"/>
      <w:r w:rsidRPr="00D072B5">
        <w:rPr>
          <w:rFonts w:ascii="Arial" w:eastAsia="Times New Roman" w:hAnsi="Arial" w:cs="Arial"/>
          <w:color w:val="404044"/>
          <w:sz w:val="17"/>
          <w:szCs w:val="17"/>
          <w:lang w:eastAsia="tr-TR"/>
        </w:rPr>
        <w:t>WiFi</w:t>
      </w:r>
      <w:proofErr w:type="spellEnd"/>
      <w:r w:rsidRPr="00D072B5">
        <w:rPr>
          <w:rFonts w:ascii="Arial" w:eastAsia="Times New Roman" w:hAnsi="Arial" w:cs="Arial"/>
          <w:color w:val="404044"/>
          <w:sz w:val="17"/>
          <w:szCs w:val="17"/>
          <w:lang w:eastAsia="tr-TR"/>
        </w:rPr>
        <w:t xml:space="preserve"> Net kablosuz ağına bağlanmak için aşağıdaki adımları takip etmelidir.</w:t>
      </w:r>
    </w:p>
    <w:p w:rsidR="00D072B5" w:rsidRPr="00D072B5" w:rsidRDefault="00D072B5" w:rsidP="00D072B5">
      <w:pPr>
        <w:spacing w:after="105" w:line="336" w:lineRule="atLeast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color w:val="404044"/>
          <w:sz w:val="17"/>
          <w:szCs w:val="17"/>
          <w:lang w:eastAsia="tr-TR"/>
        </w:rPr>
        <w:t>Aşağıdaki ayarlar Administrator kullanıcısı içindir. Administrator olmayan kullanıcılar aşağıda bulunan 2 numaralı maddeyi takip etmelidir.</w:t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drawing>
          <wp:inline distT="0" distB="0" distL="0" distR="0" wp14:anchorId="5164B4D0" wp14:editId="1F797EFC">
            <wp:extent cx="6096000" cy="3810000"/>
            <wp:effectExtent l="0" t="0" r="0" b="0"/>
            <wp:docPr id="1" name="Resim 1" descr="http://kablosuz.ankara.edu.tr/win8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blosuz.ankara.edu.tr/win8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lastRenderedPageBreak/>
        <w:drawing>
          <wp:inline distT="0" distB="0" distL="0" distR="0" wp14:anchorId="65097A41" wp14:editId="37A3FD02">
            <wp:extent cx="6096000" cy="3810000"/>
            <wp:effectExtent l="0" t="0" r="0" b="0"/>
            <wp:docPr id="2" name="Resim 2" descr="http://kablosuz.ankara.edu.tr/win8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blosuz.ankara.edu.tr/win8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drawing>
          <wp:inline distT="0" distB="0" distL="0" distR="0" wp14:anchorId="6837726A" wp14:editId="322D2FCA">
            <wp:extent cx="6096000" cy="3810000"/>
            <wp:effectExtent l="0" t="0" r="0" b="0"/>
            <wp:docPr id="3" name="Resim 3" descr="http://kablosuz.ankara.edu.tr/win8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blosuz.ankara.edu.tr/win8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lastRenderedPageBreak/>
        <w:drawing>
          <wp:inline distT="0" distB="0" distL="0" distR="0" wp14:anchorId="30A67BFA" wp14:editId="7DEEFCE2">
            <wp:extent cx="5791200" cy="3619500"/>
            <wp:effectExtent l="0" t="0" r="0" b="0"/>
            <wp:docPr id="4" name="Resim 4" descr="http://kablosuz.ankara.edu.tr/win8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blosuz.ankara.edu.tr/win8/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drawing>
          <wp:inline distT="0" distB="0" distL="0" distR="0" wp14:anchorId="4524BFB0" wp14:editId="2DDA8A45">
            <wp:extent cx="5791200" cy="4343400"/>
            <wp:effectExtent l="0" t="0" r="0" b="0"/>
            <wp:docPr id="5" name="Resim 5" descr="http://kablosuz.ankara.edu.tr/win8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blosuz.ankara.edu.tr/win8/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lastRenderedPageBreak/>
        <w:drawing>
          <wp:inline distT="0" distB="0" distL="0" distR="0" wp14:anchorId="31C16521" wp14:editId="63516167">
            <wp:extent cx="4286250" cy="4293870"/>
            <wp:effectExtent l="0" t="0" r="0" b="0"/>
            <wp:docPr id="6" name="Resim 6" descr="http://kablosuz.ankara.edu.tr/win8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blosuz.ankara.edu.tr/win8/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drawing>
          <wp:inline distT="0" distB="0" distL="0" distR="0" wp14:anchorId="1778AF59" wp14:editId="0BEBA188">
            <wp:extent cx="4286250" cy="4200525"/>
            <wp:effectExtent l="0" t="0" r="0" b="9525"/>
            <wp:docPr id="7" name="Resim 7" descr="http://kablosuz.ankara.edu.tr/win8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blosuz.ankara.edu.tr/win8/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lastRenderedPageBreak/>
        <w:drawing>
          <wp:inline distT="0" distB="0" distL="0" distR="0" wp14:anchorId="515C8D83" wp14:editId="66ADC06A">
            <wp:extent cx="4810125" cy="4610100"/>
            <wp:effectExtent l="0" t="0" r="9525" b="0"/>
            <wp:docPr id="8" name="Resim 8" descr="http://kablosuz.ankara.edu.tr/win8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ablosuz.ankara.edu.tr/win8/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drawing>
          <wp:inline distT="0" distB="0" distL="0" distR="0" wp14:anchorId="62809BBF" wp14:editId="7AE3D230">
            <wp:extent cx="4810125" cy="3742856"/>
            <wp:effectExtent l="0" t="0" r="0" b="0"/>
            <wp:docPr id="9" name="Resim 9" descr="http://kablosuz.ankara.edu.tr/win8/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ablosuz.ankara.edu.tr/win8/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74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B5" w:rsidRPr="00D072B5" w:rsidRDefault="00D072B5" w:rsidP="00D072B5">
      <w:pPr>
        <w:spacing w:after="100" w:line="240" w:lineRule="auto"/>
        <w:jc w:val="both"/>
        <w:rPr>
          <w:rFonts w:ascii="Arial" w:eastAsia="Times New Roman" w:hAnsi="Arial" w:cs="Arial"/>
          <w:color w:val="404044"/>
          <w:sz w:val="17"/>
          <w:szCs w:val="17"/>
          <w:lang w:eastAsia="tr-TR"/>
        </w:rPr>
      </w:pPr>
      <w:r w:rsidRPr="00D072B5">
        <w:rPr>
          <w:rFonts w:ascii="Arial" w:eastAsia="Times New Roman" w:hAnsi="Arial" w:cs="Arial"/>
          <w:noProof/>
          <w:color w:val="404044"/>
          <w:sz w:val="17"/>
          <w:szCs w:val="17"/>
          <w:lang w:eastAsia="tr-TR"/>
        </w:rPr>
        <w:lastRenderedPageBreak/>
        <w:drawing>
          <wp:inline distT="0" distB="0" distL="0" distR="0" wp14:anchorId="4D5A97F2" wp14:editId="2783FF93">
            <wp:extent cx="5486400" cy="4791075"/>
            <wp:effectExtent l="0" t="0" r="0" b="9525"/>
            <wp:docPr id="10" name="Resim 10" descr="http://kablosuz.ankara.edu.tr/win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blosuz.ankara.edu.tr/win8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DA" w:rsidRDefault="006B51DA" w:rsidP="00D072B5">
      <w:pPr>
        <w:tabs>
          <w:tab w:val="left" w:pos="1418"/>
        </w:tabs>
      </w:pPr>
      <w:bookmarkStart w:id="0" w:name="_GoBack"/>
      <w:bookmarkEnd w:id="0"/>
    </w:p>
    <w:sectPr w:rsidR="006B5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DA"/>
    <w:rsid w:val="003A508C"/>
    <w:rsid w:val="003C2CDA"/>
    <w:rsid w:val="006B51DA"/>
    <w:rsid w:val="00D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736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single" w:sz="6" w:space="6" w:color="DEDEDF"/>
            <w:right w:val="none" w:sz="0" w:space="0" w:color="auto"/>
          </w:divBdr>
        </w:div>
        <w:div w:id="114543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tek</cp:lastModifiedBy>
  <cp:revision>3</cp:revision>
  <dcterms:created xsi:type="dcterms:W3CDTF">2014-02-27T08:27:00Z</dcterms:created>
  <dcterms:modified xsi:type="dcterms:W3CDTF">2014-09-15T06:03:00Z</dcterms:modified>
</cp:coreProperties>
</file>