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5" w:type="dxa"/>
        <w:tblInd w:w="-828" w:type="dxa"/>
        <w:tblCellMar>
          <w:top w:w="62" w:type="dxa"/>
          <w:left w:w="108" w:type="dxa"/>
          <w:bottom w:w="14" w:type="dxa"/>
          <w:right w:w="48" w:type="dxa"/>
        </w:tblCellMar>
        <w:tblLook w:val="04A0" w:firstRow="1" w:lastRow="0" w:firstColumn="1" w:lastColumn="0" w:noHBand="0" w:noVBand="1"/>
      </w:tblPr>
      <w:tblGrid>
        <w:gridCol w:w="2650"/>
        <w:gridCol w:w="281"/>
        <w:gridCol w:w="1136"/>
        <w:gridCol w:w="6618"/>
      </w:tblGrid>
      <w:tr w:rsidR="001B283B" w:rsidRPr="001B283B">
        <w:trPr>
          <w:trHeight w:val="1820"/>
        </w:trPr>
        <w:tc>
          <w:tcPr>
            <w:tcW w:w="10685" w:type="dxa"/>
            <w:gridSpan w:val="4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vAlign w:val="bottom"/>
          </w:tcPr>
          <w:p w:rsidR="005A4303" w:rsidRPr="001B283B" w:rsidRDefault="005A4303" w:rsidP="005A4303">
            <w:pPr>
              <w:ind w:left="420" w:right="67"/>
              <w:jc w:val="center"/>
              <w:rPr>
                <w:color w:val="auto"/>
              </w:rPr>
            </w:pPr>
            <w:r w:rsidRPr="001B283B">
              <w:rPr>
                <w:rFonts w:ascii="Times New Roman" w:hAnsi="Times New Roman" w:cs="Times New Roman"/>
                <w:noProof/>
                <w:color w:val="auto"/>
                <w:sz w:val="24"/>
              </w:rPr>
              <w:drawing>
                <wp:anchor distT="0" distB="0" distL="114300" distR="114300" simplePos="0" relativeHeight="251662336" behindDoc="0" locked="0" layoutInCell="1" allowOverlap="1" wp14:anchorId="325DDA2C" wp14:editId="558791EA">
                  <wp:simplePos x="0" y="0"/>
                  <wp:positionH relativeFrom="column">
                    <wp:posOffset>5791200</wp:posOffset>
                  </wp:positionH>
                  <wp:positionV relativeFrom="paragraph">
                    <wp:posOffset>-551180</wp:posOffset>
                  </wp:positionV>
                  <wp:extent cx="817245" cy="956945"/>
                  <wp:effectExtent l="0" t="0" r="190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283B">
              <w:rPr>
                <w:rFonts w:ascii="Times New Roman" w:hAnsi="Times New Roman" w:cs="Times New Roman"/>
                <w:noProof/>
                <w:color w:val="auto"/>
                <w:sz w:val="24"/>
              </w:rPr>
              <w:drawing>
                <wp:anchor distT="0" distB="0" distL="114300" distR="114300" simplePos="0" relativeHeight="251661312" behindDoc="0" locked="0" layoutInCell="1" allowOverlap="1" wp14:anchorId="4CF5A63C" wp14:editId="06F718AD">
                  <wp:simplePos x="0" y="0"/>
                  <wp:positionH relativeFrom="column">
                    <wp:posOffset>-887730</wp:posOffset>
                  </wp:positionH>
                  <wp:positionV relativeFrom="paragraph">
                    <wp:posOffset>-79375</wp:posOffset>
                  </wp:positionV>
                  <wp:extent cx="868045" cy="868045"/>
                  <wp:effectExtent l="0" t="0" r="8255" b="8255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.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45" cy="86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283B">
              <w:rPr>
                <w:b/>
                <w:color w:val="auto"/>
                <w:sz w:val="36"/>
              </w:rPr>
              <w:t xml:space="preserve">T.C. </w:t>
            </w:r>
          </w:p>
          <w:p w:rsidR="005A4303" w:rsidRPr="001B283B" w:rsidRDefault="005A4303" w:rsidP="005A4303">
            <w:pPr>
              <w:ind w:left="420" w:right="67"/>
              <w:jc w:val="center"/>
              <w:rPr>
                <w:color w:val="auto"/>
              </w:rPr>
            </w:pPr>
            <w:r w:rsidRPr="001B283B">
              <w:rPr>
                <w:b/>
                <w:color w:val="auto"/>
                <w:sz w:val="36"/>
              </w:rPr>
              <w:t xml:space="preserve">ANKARA ÜNİVERSİTESİ </w:t>
            </w:r>
          </w:p>
          <w:p w:rsidR="00052549" w:rsidRPr="001B283B" w:rsidRDefault="005A4303" w:rsidP="005A4303">
            <w:pPr>
              <w:ind w:left="420" w:right="67"/>
              <w:jc w:val="center"/>
              <w:rPr>
                <w:color w:val="auto"/>
              </w:rPr>
            </w:pPr>
            <w:r w:rsidRPr="001B283B">
              <w:rPr>
                <w:b/>
                <w:color w:val="auto"/>
                <w:sz w:val="36"/>
              </w:rPr>
              <w:t>İLAHİYAT FAKÜLTESİ GÖREV TANIMI FORMU</w:t>
            </w:r>
          </w:p>
        </w:tc>
      </w:tr>
      <w:tr w:rsidR="001B283B" w:rsidRPr="001B283B">
        <w:trPr>
          <w:trHeight w:val="324"/>
        </w:trPr>
        <w:tc>
          <w:tcPr>
            <w:tcW w:w="2650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</w:tcPr>
          <w:p w:rsidR="00052549" w:rsidRPr="001B283B" w:rsidRDefault="00570020">
            <w:pPr>
              <w:rPr>
                <w:color w:val="auto"/>
              </w:rPr>
            </w:pPr>
            <w:r w:rsidRPr="001B283B">
              <w:rPr>
                <w:b/>
                <w:color w:val="auto"/>
                <w:sz w:val="24"/>
              </w:rPr>
              <w:t xml:space="preserve">BİRİM </w:t>
            </w:r>
          </w:p>
        </w:tc>
        <w:tc>
          <w:tcPr>
            <w:tcW w:w="2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52549" w:rsidRPr="001B283B" w:rsidRDefault="00570020">
            <w:pPr>
              <w:ind w:left="1"/>
              <w:rPr>
                <w:color w:val="auto"/>
              </w:rPr>
            </w:pPr>
            <w:r w:rsidRPr="001B283B">
              <w:rPr>
                <w:b/>
                <w:color w:val="auto"/>
                <w:sz w:val="24"/>
              </w:rPr>
              <w:t xml:space="preserve">: </w:t>
            </w:r>
          </w:p>
        </w:tc>
        <w:tc>
          <w:tcPr>
            <w:tcW w:w="775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</w:tcPr>
          <w:p w:rsidR="00052549" w:rsidRPr="001B283B" w:rsidRDefault="0009457F">
            <w:pPr>
              <w:ind w:left="2"/>
              <w:rPr>
                <w:color w:val="auto"/>
              </w:rPr>
            </w:pPr>
            <w:r w:rsidRPr="001B283B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Personel </w:t>
            </w:r>
            <w:r w:rsidR="00570020" w:rsidRPr="001B283B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İşleri </w:t>
            </w:r>
          </w:p>
        </w:tc>
      </w:tr>
      <w:tr w:rsidR="001B283B" w:rsidRPr="001B283B">
        <w:trPr>
          <w:trHeight w:val="322"/>
        </w:trPr>
        <w:tc>
          <w:tcPr>
            <w:tcW w:w="2650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</w:tcPr>
          <w:p w:rsidR="00052549" w:rsidRPr="001B283B" w:rsidRDefault="00570020">
            <w:pPr>
              <w:rPr>
                <w:color w:val="auto"/>
              </w:rPr>
            </w:pPr>
            <w:r w:rsidRPr="001B283B">
              <w:rPr>
                <w:b/>
                <w:color w:val="auto"/>
                <w:sz w:val="24"/>
              </w:rPr>
              <w:t xml:space="preserve">BAĞLI OLDUĞU BİRİM </w:t>
            </w:r>
          </w:p>
        </w:tc>
        <w:tc>
          <w:tcPr>
            <w:tcW w:w="2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52549" w:rsidRPr="001B283B" w:rsidRDefault="00570020">
            <w:pPr>
              <w:ind w:left="1"/>
              <w:rPr>
                <w:color w:val="auto"/>
              </w:rPr>
            </w:pPr>
            <w:r w:rsidRPr="001B283B">
              <w:rPr>
                <w:b/>
                <w:color w:val="auto"/>
                <w:sz w:val="24"/>
              </w:rPr>
              <w:t xml:space="preserve">: </w:t>
            </w:r>
          </w:p>
        </w:tc>
        <w:tc>
          <w:tcPr>
            <w:tcW w:w="775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</w:tcPr>
          <w:p w:rsidR="00052549" w:rsidRPr="001B283B" w:rsidRDefault="0009457F">
            <w:pPr>
              <w:ind w:left="2"/>
              <w:rPr>
                <w:color w:val="auto"/>
              </w:rPr>
            </w:pPr>
            <w:r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İlahiyat</w:t>
            </w:r>
            <w:r w:rsidR="00570020"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Fakülte Sekreterliği </w:t>
            </w:r>
          </w:p>
        </w:tc>
      </w:tr>
      <w:tr w:rsidR="001B283B" w:rsidRPr="001B283B">
        <w:trPr>
          <w:trHeight w:val="859"/>
        </w:trPr>
        <w:tc>
          <w:tcPr>
            <w:tcW w:w="2650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52549" w:rsidRPr="001B283B" w:rsidRDefault="00570020">
            <w:pPr>
              <w:rPr>
                <w:color w:val="auto"/>
              </w:rPr>
            </w:pPr>
            <w:r w:rsidRPr="001B283B">
              <w:rPr>
                <w:b/>
                <w:color w:val="auto"/>
                <w:sz w:val="24"/>
              </w:rPr>
              <w:t xml:space="preserve">GÖREVİN KISA TANIMI </w:t>
            </w:r>
          </w:p>
        </w:tc>
        <w:tc>
          <w:tcPr>
            <w:tcW w:w="2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52549" w:rsidRPr="001B283B" w:rsidRDefault="00570020">
            <w:pPr>
              <w:ind w:left="1"/>
              <w:rPr>
                <w:color w:val="auto"/>
              </w:rPr>
            </w:pPr>
            <w:r w:rsidRPr="001B283B">
              <w:rPr>
                <w:b/>
                <w:color w:val="auto"/>
                <w:sz w:val="24"/>
              </w:rPr>
              <w:t xml:space="preserve">: </w:t>
            </w:r>
          </w:p>
        </w:tc>
        <w:tc>
          <w:tcPr>
            <w:tcW w:w="775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</w:tcPr>
          <w:p w:rsidR="00052549" w:rsidRPr="001B283B" w:rsidRDefault="00570020">
            <w:pPr>
              <w:ind w:left="2"/>
              <w:rPr>
                <w:color w:val="auto"/>
              </w:rPr>
            </w:pPr>
            <w:r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Fakültenin akademik ve idari personelinin özlük hakları ile ilgi</w:t>
            </w:r>
            <w:r w:rsidR="0009457F"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li işlemleri yapılması, takip edilmesi</w:t>
            </w:r>
            <w:r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ve yazı işleri ile ilgili tüm işlerin düzenli ve zamanında yürütülmesinden sorumludur. </w:t>
            </w:r>
          </w:p>
        </w:tc>
      </w:tr>
      <w:tr w:rsidR="001B283B" w:rsidRPr="001B283B">
        <w:trPr>
          <w:trHeight w:val="581"/>
        </w:trPr>
        <w:tc>
          <w:tcPr>
            <w:tcW w:w="10685" w:type="dxa"/>
            <w:gridSpan w:val="4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</w:tcPr>
          <w:p w:rsidR="00052549" w:rsidRPr="001B283B" w:rsidRDefault="00570020">
            <w:pPr>
              <w:ind w:right="65"/>
              <w:jc w:val="center"/>
              <w:rPr>
                <w:color w:val="auto"/>
              </w:rPr>
            </w:pPr>
            <w:r w:rsidRPr="001B283B">
              <w:rPr>
                <w:b/>
                <w:color w:val="auto"/>
                <w:sz w:val="32"/>
              </w:rPr>
              <w:t>GÖREV VE SORUMLULUKLAR</w:t>
            </w:r>
            <w:r w:rsidRPr="001B283B">
              <w:rPr>
                <w:b/>
                <w:color w:val="auto"/>
              </w:rPr>
              <w:t xml:space="preserve"> </w:t>
            </w:r>
          </w:p>
        </w:tc>
      </w:tr>
      <w:tr w:rsidR="001B283B" w:rsidRPr="001B283B">
        <w:trPr>
          <w:trHeight w:val="10440"/>
        </w:trPr>
        <w:tc>
          <w:tcPr>
            <w:tcW w:w="10685" w:type="dxa"/>
            <w:gridSpan w:val="4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</w:tcPr>
          <w:p w:rsidR="00B14019" w:rsidRPr="00B14019" w:rsidRDefault="00B14019" w:rsidP="00B14019">
            <w:pPr>
              <w:numPr>
                <w:ilvl w:val="0"/>
                <w:numId w:val="2"/>
              </w:numPr>
              <w:spacing w:after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14019">
              <w:rPr>
                <w:rFonts w:ascii="Times New Roman" w:eastAsia="Times New Roman" w:hAnsi="Times New Roman" w:cs="Times New Roman"/>
                <w:sz w:val="24"/>
                <w:szCs w:val="24"/>
              </w:rPr>
              <w:t>Kurum içinden ve dışından gelen ve giden evrakların EBYS sistemine kayıt ve takip etmek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1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14019" w:rsidRPr="00B14019" w:rsidRDefault="00B14019" w:rsidP="00B1401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19">
              <w:rPr>
                <w:rFonts w:ascii="Times New Roman" w:eastAsia="Times New Roman" w:hAnsi="Times New Roman" w:cs="Times New Roman"/>
                <w:sz w:val="24"/>
                <w:szCs w:val="24"/>
              </w:rPr>
              <w:t>EBYS otomasyon sisteminden gelen evrakların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Fakülte Sekreterine ve ilgili birimlere sevk etmek.</w:t>
            </w:r>
          </w:p>
          <w:p w:rsidR="00B14019" w:rsidRPr="00B14019" w:rsidRDefault="00B14019" w:rsidP="00B14019">
            <w:pPr>
              <w:numPr>
                <w:ilvl w:val="0"/>
                <w:numId w:val="2"/>
              </w:numPr>
              <w:spacing w:after="3"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Gelen evrakları arşivlemek.</w:t>
            </w:r>
            <w:r w:rsidRPr="00B1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B14019" w:rsidRPr="00B14019" w:rsidRDefault="00B14019" w:rsidP="00B14019">
            <w:pPr>
              <w:pStyle w:val="AralkYok"/>
            </w:pPr>
          </w:p>
          <w:p w:rsidR="00B14019" w:rsidRPr="00B14019" w:rsidRDefault="00B14019" w:rsidP="00B14019">
            <w:pPr>
              <w:numPr>
                <w:ilvl w:val="0"/>
                <w:numId w:val="1"/>
              </w:numPr>
              <w:spacing w:after="42" w:line="245" w:lineRule="auto"/>
              <w:ind w:hanging="36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B</w:t>
            </w:r>
            <w:r w:rsidR="001A4F81"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irime ulaşan evraklar incelemek,</w:t>
            </w:r>
            <w:r w:rsidR="00570020"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birimce yürütüle</w:t>
            </w:r>
            <w:r w:rsidR="001A4F81"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cek</w:t>
            </w:r>
            <w:r w:rsidR="00570020"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1A4F81"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işlerin önceliklerini belirleyerek sırasıyla gerekli işlemleri yürütmek.</w:t>
            </w:r>
          </w:p>
          <w:p w:rsidR="00052549" w:rsidRPr="001B283B" w:rsidRDefault="00570020">
            <w:pPr>
              <w:numPr>
                <w:ilvl w:val="0"/>
                <w:numId w:val="1"/>
              </w:numPr>
              <w:spacing w:after="32" w:line="254" w:lineRule="auto"/>
              <w:ind w:hanging="360"/>
              <w:rPr>
                <w:color w:val="auto"/>
              </w:rPr>
            </w:pPr>
            <w:proofErr w:type="gramStart"/>
            <w:r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Personelle ilgili tüm verilerin bilgisayara yüklenmesini, gün</w:t>
            </w:r>
            <w:bookmarkStart w:id="0" w:name="_GoBack"/>
            <w:bookmarkEnd w:id="0"/>
            <w:r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cellenmesini, izlenmesini ve bilgisayar ortamındaki kayıtların düzenli ar</w:t>
            </w:r>
            <w:r w:rsidR="001A4F81"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alıklarla yedeklenmesini sağlamak.</w:t>
            </w:r>
            <w:r w:rsidRPr="001B283B">
              <w:rPr>
                <w:rFonts w:ascii="Wingdings" w:eastAsia="Wingdings" w:hAnsi="Wingdings" w:cs="Wingdings"/>
                <w:color w:val="auto"/>
                <w:sz w:val="24"/>
              </w:rPr>
              <w:t></w:t>
            </w:r>
            <w:proofErr w:type="gramEnd"/>
          </w:p>
          <w:p w:rsidR="009F25D5" w:rsidRPr="001B283B" w:rsidRDefault="009F25D5">
            <w:pPr>
              <w:numPr>
                <w:ilvl w:val="0"/>
                <w:numId w:val="1"/>
              </w:numPr>
              <w:spacing w:after="26"/>
              <w:ind w:hanging="360"/>
              <w:rPr>
                <w:color w:val="auto"/>
              </w:rPr>
            </w:pPr>
            <w:proofErr w:type="gramStart"/>
            <w:r w:rsidRPr="001B283B">
              <w:rPr>
                <w:rFonts w:ascii="Times New Roman" w:eastAsia="Wingdings" w:hAnsi="Times New Roman" w:cs="Times New Roman"/>
                <w:color w:val="auto"/>
                <w:sz w:val="24"/>
              </w:rPr>
              <w:t>Personellerin özlük işlemlerini yürüterek HİTAP kayıtlarını yapmak.</w:t>
            </w:r>
            <w:proofErr w:type="gramEnd"/>
          </w:p>
          <w:p w:rsidR="009F25D5" w:rsidRPr="001B283B" w:rsidRDefault="009F25D5">
            <w:pPr>
              <w:numPr>
                <w:ilvl w:val="0"/>
                <w:numId w:val="1"/>
              </w:numPr>
              <w:spacing w:after="26"/>
              <w:ind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2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Akademik personel </w:t>
            </w:r>
            <w:proofErr w:type="gramStart"/>
            <w:r w:rsidRPr="001B2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End"/>
            <w:r w:rsidRPr="001B2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Ar. Gör. </w:t>
            </w:r>
            <w:proofErr w:type="gramStart"/>
            <w:r w:rsidR="002D00E4" w:rsidRPr="001B2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</w:t>
            </w:r>
            <w:r w:rsidRPr="001B2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proofErr w:type="gramEnd"/>
            <w:r w:rsidRPr="001B2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Yrd. Doç.) atama/göreve başlama işlemlerini yürütmek.</w:t>
            </w:r>
          </w:p>
          <w:p w:rsidR="009F25D5" w:rsidRPr="001B283B" w:rsidRDefault="0037004D">
            <w:pPr>
              <w:numPr>
                <w:ilvl w:val="0"/>
                <w:numId w:val="1"/>
              </w:numPr>
              <w:spacing w:after="26"/>
              <w:ind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B2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Akadem</w:t>
            </w:r>
            <w:r w:rsidR="009F25D5" w:rsidRPr="001B2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ik ve idari personellerin </w:t>
            </w:r>
            <w:r w:rsidRPr="001B2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nakil işlemlerini yürütmek.</w:t>
            </w:r>
            <w:proofErr w:type="gramEnd"/>
          </w:p>
          <w:p w:rsidR="0037004D" w:rsidRPr="001B283B" w:rsidRDefault="0037004D">
            <w:pPr>
              <w:numPr>
                <w:ilvl w:val="0"/>
                <w:numId w:val="1"/>
              </w:numPr>
              <w:spacing w:after="26"/>
              <w:ind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2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İlgili kanan maddeleri uyarınca Akademik ve idari </w:t>
            </w:r>
            <w:proofErr w:type="gramStart"/>
            <w:r w:rsidRPr="001B2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personellerin  kurum</w:t>
            </w:r>
            <w:proofErr w:type="gramEnd"/>
            <w:r w:rsidRPr="001B2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içi ve kurum dışı görevlendirme işlemlerini yürütmek.</w:t>
            </w:r>
          </w:p>
          <w:p w:rsidR="003109F0" w:rsidRPr="001B283B" w:rsidRDefault="00C27EB6">
            <w:pPr>
              <w:numPr>
                <w:ilvl w:val="0"/>
                <w:numId w:val="1"/>
              </w:numPr>
              <w:spacing w:after="26"/>
              <w:ind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2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Yardımcı D</w:t>
            </w:r>
            <w:r w:rsidR="003109F0" w:rsidRPr="001B2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oçentlerin, Öğretim Görevlilerinin, Araştırma Görevlilerinin ve Uzmanların görev sürelerini uzatma işlemlerini yürütmek.</w:t>
            </w:r>
          </w:p>
          <w:p w:rsidR="003109F0" w:rsidRPr="001B283B" w:rsidRDefault="003109F0">
            <w:pPr>
              <w:numPr>
                <w:ilvl w:val="0"/>
                <w:numId w:val="1"/>
              </w:numPr>
              <w:spacing w:after="26"/>
              <w:ind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2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Akademik ve idari personellerin kadro işlemlerini yürütmek ( </w:t>
            </w:r>
            <w:r w:rsidR="00C27EB6" w:rsidRPr="001B2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1B2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erece-kademe ilerlemesi, dolu-boş, iptal ve ihdas işlemleri).</w:t>
            </w:r>
          </w:p>
          <w:p w:rsidR="00037578" w:rsidRPr="001B283B" w:rsidRDefault="00037578">
            <w:pPr>
              <w:numPr>
                <w:ilvl w:val="0"/>
                <w:numId w:val="1"/>
              </w:numPr>
              <w:spacing w:after="26"/>
              <w:ind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2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Ek ders kontrolleri için öğretim üyeleri ile öğretim görevlilerinin izin/rapor durumları ile ilgili bilgi listesini hazırlamak.</w:t>
            </w:r>
          </w:p>
          <w:p w:rsidR="00037578" w:rsidRPr="001B283B" w:rsidRDefault="00037578">
            <w:pPr>
              <w:numPr>
                <w:ilvl w:val="0"/>
                <w:numId w:val="1"/>
              </w:numPr>
              <w:spacing w:after="26"/>
              <w:ind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B2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Fakültenin yıllık faaliyet raporunu hazırlamak.</w:t>
            </w:r>
            <w:proofErr w:type="gramEnd"/>
          </w:p>
          <w:p w:rsidR="00037578" w:rsidRPr="001B283B" w:rsidRDefault="00037578">
            <w:pPr>
              <w:numPr>
                <w:ilvl w:val="0"/>
                <w:numId w:val="1"/>
              </w:numPr>
              <w:spacing w:after="26"/>
              <w:ind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B2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Akademik kurulla ilgili çalışmaları yürütmek.</w:t>
            </w:r>
            <w:proofErr w:type="gramEnd"/>
          </w:p>
          <w:p w:rsidR="00052549" w:rsidRPr="001B283B" w:rsidRDefault="00570020">
            <w:pPr>
              <w:numPr>
                <w:ilvl w:val="0"/>
                <w:numId w:val="1"/>
              </w:numPr>
              <w:spacing w:after="25"/>
              <w:ind w:hanging="360"/>
              <w:rPr>
                <w:color w:val="auto"/>
              </w:rPr>
            </w:pPr>
            <w:r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Özlük</w:t>
            </w:r>
            <w:r w:rsidR="00E44356"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haklarına</w:t>
            </w:r>
            <w:r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ilişkin bilgi talebinde bulunan </w:t>
            </w:r>
            <w:r w:rsidR="001A4F81"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kurum personelini bilgilendirmek.</w:t>
            </w:r>
            <w:r w:rsidRPr="001B283B">
              <w:rPr>
                <w:rFonts w:ascii="Wingdings" w:eastAsia="Wingdings" w:hAnsi="Wingdings" w:cs="Wingdings"/>
                <w:color w:val="auto"/>
                <w:sz w:val="24"/>
              </w:rPr>
              <w:t></w:t>
            </w:r>
          </w:p>
          <w:p w:rsidR="00052549" w:rsidRPr="001B283B" w:rsidRDefault="00570020">
            <w:pPr>
              <w:numPr>
                <w:ilvl w:val="0"/>
                <w:numId w:val="1"/>
              </w:numPr>
              <w:spacing w:after="26"/>
              <w:ind w:hanging="360"/>
              <w:rPr>
                <w:color w:val="auto"/>
              </w:rPr>
            </w:pPr>
            <w:r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Saklanması gereken ve gizlilik özelliği olan dosya, yazı ve belgeleri en iyi biçimde korur.</w:t>
            </w:r>
            <w:r w:rsidRPr="001B283B">
              <w:rPr>
                <w:rFonts w:ascii="Wingdings" w:eastAsia="Wingdings" w:hAnsi="Wingdings" w:cs="Wingdings"/>
                <w:color w:val="auto"/>
                <w:sz w:val="24"/>
              </w:rPr>
              <w:t></w:t>
            </w:r>
          </w:p>
          <w:p w:rsidR="00052549" w:rsidRPr="001B283B" w:rsidRDefault="00570020">
            <w:pPr>
              <w:numPr>
                <w:ilvl w:val="0"/>
                <w:numId w:val="1"/>
              </w:numPr>
              <w:spacing w:after="27" w:line="253" w:lineRule="auto"/>
              <w:ind w:hanging="360"/>
              <w:rPr>
                <w:color w:val="auto"/>
              </w:rPr>
            </w:pPr>
            <w:proofErr w:type="gramStart"/>
            <w:r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Konuyu/olayı/sorunu özümseyerek</w:t>
            </w:r>
            <w:r w:rsidR="001A4F81"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üst yöneticileri bilgilendirmek </w:t>
            </w:r>
            <w:r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ve onların görüşlerini/kararlar</w:t>
            </w:r>
            <w:r w:rsidR="001A4F81"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ını tam algılayarak işlem yapmak.</w:t>
            </w:r>
            <w:r w:rsidRPr="001B283B">
              <w:rPr>
                <w:rFonts w:ascii="Wingdings" w:eastAsia="Wingdings" w:hAnsi="Wingdings" w:cs="Wingdings"/>
                <w:color w:val="auto"/>
                <w:sz w:val="24"/>
              </w:rPr>
              <w:t></w:t>
            </w:r>
            <w:proofErr w:type="gramEnd"/>
          </w:p>
          <w:p w:rsidR="00052549" w:rsidRPr="001B283B" w:rsidRDefault="00570020">
            <w:pPr>
              <w:numPr>
                <w:ilvl w:val="0"/>
                <w:numId w:val="1"/>
              </w:numPr>
              <w:spacing w:after="36" w:line="250" w:lineRule="auto"/>
              <w:ind w:hanging="360"/>
              <w:rPr>
                <w:color w:val="auto"/>
              </w:rPr>
            </w:pPr>
            <w:r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Üst amire, yapılan işl</w:t>
            </w:r>
            <w:r w:rsidR="0021278C"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er/işlemler konusunda bilgi vermek</w:t>
            </w:r>
            <w:r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, yapılamayan işleri gerekçeler</w:t>
            </w:r>
            <w:r w:rsidR="0021278C"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i ile birlikte açıklamak.</w:t>
            </w:r>
            <w:r w:rsidRPr="001B283B">
              <w:rPr>
                <w:rFonts w:ascii="Wingdings" w:eastAsia="Wingdings" w:hAnsi="Wingdings" w:cs="Wingdings"/>
                <w:color w:val="auto"/>
                <w:sz w:val="24"/>
              </w:rPr>
              <w:t></w:t>
            </w:r>
          </w:p>
          <w:p w:rsidR="00B868DC" w:rsidRPr="001B283B" w:rsidRDefault="00570020">
            <w:pPr>
              <w:numPr>
                <w:ilvl w:val="0"/>
                <w:numId w:val="1"/>
              </w:numPr>
              <w:spacing w:after="2" w:line="280" w:lineRule="auto"/>
              <w:ind w:hanging="360"/>
              <w:rPr>
                <w:color w:val="auto"/>
              </w:rPr>
            </w:pPr>
            <w:r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Birim ile ilgili dosyalam</w:t>
            </w:r>
            <w:r w:rsidR="0021278C"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a ve arşivleme işlerini denetlemek</w:t>
            </w:r>
            <w:r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, güvenli</w:t>
            </w:r>
            <w:r w:rsidR="0021278C"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k önlemlerinin alınmasını sağlamak</w:t>
            </w:r>
            <w:r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  <w:r w:rsidRPr="001B283B">
              <w:rPr>
                <w:rFonts w:ascii="Wingdings" w:eastAsia="Wingdings" w:hAnsi="Wingdings" w:cs="Wingdings"/>
                <w:color w:val="auto"/>
                <w:sz w:val="24"/>
              </w:rPr>
              <w:t></w:t>
            </w:r>
            <w:r w:rsidRPr="001B283B">
              <w:rPr>
                <w:rFonts w:ascii="Wingdings" w:eastAsia="Wingdings" w:hAnsi="Wingdings" w:cs="Wingdings"/>
                <w:color w:val="auto"/>
                <w:sz w:val="24"/>
              </w:rPr>
              <w:t></w:t>
            </w:r>
          </w:p>
          <w:p w:rsidR="00052549" w:rsidRPr="001B283B" w:rsidRDefault="00570020">
            <w:pPr>
              <w:numPr>
                <w:ilvl w:val="0"/>
                <w:numId w:val="1"/>
              </w:numPr>
              <w:spacing w:after="2" w:line="280" w:lineRule="auto"/>
              <w:ind w:hanging="360"/>
              <w:rPr>
                <w:color w:val="auto"/>
              </w:rPr>
            </w:pPr>
            <w:proofErr w:type="gramStart"/>
            <w:r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Person</w:t>
            </w:r>
            <w:r w:rsidR="00007951"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elin izin durumlarını takip etmek</w:t>
            </w:r>
            <w:r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  <w:r w:rsidRPr="001B283B">
              <w:rPr>
                <w:rFonts w:ascii="Wingdings" w:eastAsia="Wingdings" w:hAnsi="Wingdings" w:cs="Wingdings"/>
                <w:color w:val="auto"/>
                <w:sz w:val="24"/>
              </w:rPr>
              <w:t></w:t>
            </w:r>
            <w:proofErr w:type="gramEnd"/>
          </w:p>
          <w:p w:rsidR="00052549" w:rsidRPr="001B283B" w:rsidRDefault="00570020">
            <w:pPr>
              <w:numPr>
                <w:ilvl w:val="0"/>
                <w:numId w:val="1"/>
              </w:numPr>
              <w:spacing w:after="33" w:line="253" w:lineRule="auto"/>
              <w:ind w:hanging="360"/>
              <w:rPr>
                <w:color w:val="auto"/>
              </w:rPr>
            </w:pPr>
            <w:r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Fakülte ve Yönetim Kurul</w:t>
            </w:r>
            <w:r w:rsidR="00007951"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larına girecek evrakları inceleyerek gündemi hazırlamak</w:t>
            </w:r>
            <w:r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ve kurul kararlarının</w:t>
            </w:r>
            <w:r w:rsidR="00007951"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yazılması ve dağıtılmasını yapmak</w:t>
            </w:r>
            <w:r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  <w:r w:rsidRPr="001B283B">
              <w:rPr>
                <w:rFonts w:ascii="Wingdings" w:eastAsia="Wingdings" w:hAnsi="Wingdings" w:cs="Wingdings"/>
                <w:color w:val="auto"/>
                <w:sz w:val="24"/>
              </w:rPr>
              <w:t></w:t>
            </w:r>
          </w:p>
          <w:p w:rsidR="00052549" w:rsidRPr="001B283B" w:rsidRDefault="00570020">
            <w:pPr>
              <w:numPr>
                <w:ilvl w:val="0"/>
                <w:numId w:val="1"/>
              </w:numPr>
              <w:spacing w:after="32" w:line="253" w:lineRule="auto"/>
              <w:ind w:hanging="360"/>
              <w:rPr>
                <w:color w:val="auto"/>
              </w:rPr>
            </w:pPr>
            <w:r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Fakülte Kurulu, Yönetim Kurulu, Senato </w:t>
            </w:r>
            <w:r w:rsidR="00B868DC"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üyesi ve öğretim elemanlarının </w:t>
            </w:r>
            <w:r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görev sürelerini takip etmek, atanma ve uzatma işlemlerini yapmak.</w:t>
            </w:r>
            <w:r w:rsidRPr="001B283B">
              <w:rPr>
                <w:rFonts w:ascii="Wingdings" w:eastAsia="Wingdings" w:hAnsi="Wingdings" w:cs="Wingdings"/>
                <w:color w:val="auto"/>
                <w:sz w:val="24"/>
              </w:rPr>
              <w:t></w:t>
            </w:r>
          </w:p>
          <w:p w:rsidR="00052549" w:rsidRPr="001B283B" w:rsidRDefault="00007951">
            <w:pPr>
              <w:numPr>
                <w:ilvl w:val="0"/>
                <w:numId w:val="1"/>
              </w:numPr>
              <w:spacing w:after="24"/>
              <w:ind w:hanging="360"/>
              <w:rPr>
                <w:color w:val="auto"/>
              </w:rPr>
            </w:pPr>
            <w:proofErr w:type="gramStart"/>
            <w:r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Birimle</w:t>
            </w:r>
            <w:r w:rsidR="00570020"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ilgili konuları periyodik aralıklarda üst yönetime rap</w:t>
            </w:r>
            <w:r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or vermek</w:t>
            </w:r>
            <w:r w:rsidR="00570020"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  <w:r w:rsidR="00570020" w:rsidRPr="001B283B">
              <w:rPr>
                <w:rFonts w:ascii="Wingdings" w:eastAsia="Wingdings" w:hAnsi="Wingdings" w:cs="Wingdings"/>
                <w:color w:val="auto"/>
                <w:sz w:val="24"/>
              </w:rPr>
              <w:t></w:t>
            </w:r>
            <w:proofErr w:type="gramEnd"/>
          </w:p>
          <w:p w:rsidR="00052549" w:rsidRPr="001B283B" w:rsidRDefault="00570020">
            <w:pPr>
              <w:numPr>
                <w:ilvl w:val="0"/>
                <w:numId w:val="1"/>
              </w:numPr>
              <w:spacing w:after="25"/>
              <w:ind w:hanging="360"/>
              <w:rPr>
                <w:color w:val="auto"/>
              </w:rPr>
            </w:pPr>
            <w:proofErr w:type="gramStart"/>
            <w:r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Dekan</w:t>
            </w:r>
            <w:r w:rsidR="00007951"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lığın verdiği diğer işleri yapmak</w:t>
            </w:r>
            <w:r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  <w:r w:rsidRPr="001B283B">
              <w:rPr>
                <w:rFonts w:ascii="Wingdings" w:eastAsia="Wingdings" w:hAnsi="Wingdings" w:cs="Wingdings"/>
                <w:color w:val="auto"/>
                <w:sz w:val="24"/>
              </w:rPr>
              <w:t></w:t>
            </w:r>
            <w:proofErr w:type="gramEnd"/>
          </w:p>
          <w:p w:rsidR="00052549" w:rsidRPr="001B283B" w:rsidRDefault="00052549">
            <w:pPr>
              <w:ind w:left="720"/>
              <w:rPr>
                <w:color w:val="auto"/>
              </w:rPr>
            </w:pPr>
          </w:p>
          <w:p w:rsidR="00052549" w:rsidRPr="001B283B" w:rsidRDefault="00570020">
            <w:pPr>
              <w:ind w:left="720"/>
              <w:rPr>
                <w:color w:val="auto"/>
              </w:rPr>
            </w:pPr>
            <w:r w:rsidRPr="001B283B">
              <w:rPr>
                <w:rFonts w:ascii="Wingdings" w:eastAsia="Wingdings" w:hAnsi="Wingdings" w:cs="Wingdings"/>
                <w:color w:val="auto"/>
                <w:sz w:val="23"/>
              </w:rPr>
              <w:t></w:t>
            </w:r>
          </w:p>
          <w:p w:rsidR="00052549" w:rsidRPr="001B283B" w:rsidRDefault="00570020">
            <w:pPr>
              <w:ind w:left="720"/>
              <w:rPr>
                <w:color w:val="auto"/>
              </w:rPr>
            </w:pPr>
            <w:r w:rsidRPr="001B283B">
              <w:rPr>
                <w:rFonts w:ascii="Wingdings" w:eastAsia="Wingdings" w:hAnsi="Wingdings" w:cs="Wingdings"/>
                <w:color w:val="auto"/>
                <w:sz w:val="23"/>
              </w:rPr>
              <w:t></w:t>
            </w:r>
          </w:p>
          <w:p w:rsidR="00052549" w:rsidRPr="001B283B" w:rsidRDefault="00570020">
            <w:pPr>
              <w:ind w:left="720"/>
              <w:rPr>
                <w:color w:val="auto"/>
              </w:rPr>
            </w:pPr>
            <w:r w:rsidRPr="001B283B">
              <w:rPr>
                <w:rFonts w:ascii="Wingdings" w:eastAsia="Wingdings" w:hAnsi="Wingdings" w:cs="Wingdings"/>
                <w:color w:val="auto"/>
                <w:sz w:val="23"/>
              </w:rPr>
              <w:t></w:t>
            </w:r>
          </w:p>
          <w:p w:rsidR="00052549" w:rsidRPr="001B283B" w:rsidRDefault="00570020">
            <w:pPr>
              <w:ind w:left="720"/>
              <w:rPr>
                <w:color w:val="auto"/>
              </w:rPr>
            </w:pPr>
            <w:r w:rsidRPr="001B283B">
              <w:rPr>
                <w:rFonts w:ascii="Wingdings" w:eastAsia="Wingdings" w:hAnsi="Wingdings" w:cs="Wingdings"/>
                <w:color w:val="auto"/>
                <w:sz w:val="23"/>
              </w:rPr>
              <w:t></w:t>
            </w:r>
          </w:p>
          <w:p w:rsidR="00052549" w:rsidRPr="001B283B" w:rsidRDefault="00570020">
            <w:pPr>
              <w:ind w:left="720"/>
              <w:rPr>
                <w:color w:val="auto"/>
              </w:rPr>
            </w:pPr>
            <w:r w:rsidRPr="001B283B">
              <w:rPr>
                <w:rFonts w:ascii="Wingdings" w:eastAsia="Wingdings" w:hAnsi="Wingdings" w:cs="Wingdings"/>
                <w:color w:val="auto"/>
                <w:sz w:val="23"/>
              </w:rPr>
              <w:t></w:t>
            </w:r>
          </w:p>
          <w:p w:rsidR="00052549" w:rsidRPr="001B283B" w:rsidRDefault="00570020">
            <w:pPr>
              <w:ind w:left="720"/>
              <w:rPr>
                <w:color w:val="auto"/>
              </w:rPr>
            </w:pPr>
            <w:r w:rsidRPr="001B283B">
              <w:rPr>
                <w:rFonts w:ascii="Wingdings" w:eastAsia="Wingdings" w:hAnsi="Wingdings" w:cs="Wingdings"/>
                <w:color w:val="auto"/>
                <w:sz w:val="23"/>
              </w:rPr>
              <w:t></w:t>
            </w:r>
          </w:p>
          <w:p w:rsidR="00052549" w:rsidRPr="001B283B" w:rsidRDefault="00570020">
            <w:pPr>
              <w:ind w:left="720"/>
              <w:rPr>
                <w:color w:val="auto"/>
              </w:rPr>
            </w:pPr>
            <w:r w:rsidRPr="001B283B">
              <w:rPr>
                <w:rFonts w:ascii="Wingdings" w:eastAsia="Wingdings" w:hAnsi="Wingdings" w:cs="Wingdings"/>
                <w:color w:val="auto"/>
                <w:sz w:val="23"/>
              </w:rPr>
              <w:t></w:t>
            </w:r>
          </w:p>
          <w:p w:rsidR="00052549" w:rsidRPr="001B283B" w:rsidRDefault="00570020">
            <w:pPr>
              <w:ind w:left="720"/>
              <w:rPr>
                <w:color w:val="auto"/>
              </w:rPr>
            </w:pPr>
            <w:r w:rsidRPr="001B283B">
              <w:rPr>
                <w:rFonts w:ascii="Wingdings" w:eastAsia="Wingdings" w:hAnsi="Wingdings" w:cs="Wingdings"/>
                <w:color w:val="auto"/>
                <w:sz w:val="23"/>
              </w:rPr>
              <w:t></w:t>
            </w:r>
          </w:p>
          <w:p w:rsidR="00052549" w:rsidRPr="001B283B" w:rsidRDefault="00570020">
            <w:pPr>
              <w:ind w:left="720"/>
              <w:rPr>
                <w:color w:val="auto"/>
              </w:rPr>
            </w:pPr>
            <w:r w:rsidRPr="001B283B">
              <w:rPr>
                <w:rFonts w:ascii="Wingdings" w:eastAsia="Wingdings" w:hAnsi="Wingdings" w:cs="Wingdings"/>
                <w:color w:val="auto"/>
                <w:sz w:val="23"/>
              </w:rPr>
              <w:t></w:t>
            </w:r>
          </w:p>
          <w:p w:rsidR="00052549" w:rsidRPr="001B283B" w:rsidRDefault="00570020">
            <w:pPr>
              <w:ind w:left="720"/>
              <w:rPr>
                <w:color w:val="auto"/>
              </w:rPr>
            </w:pPr>
            <w:r w:rsidRPr="001B283B">
              <w:rPr>
                <w:rFonts w:ascii="Wingdings" w:eastAsia="Wingdings" w:hAnsi="Wingdings" w:cs="Wingdings"/>
                <w:color w:val="auto"/>
                <w:sz w:val="23"/>
              </w:rPr>
              <w:t></w:t>
            </w:r>
          </w:p>
          <w:p w:rsidR="00052549" w:rsidRPr="001B283B" w:rsidRDefault="00570020">
            <w:pPr>
              <w:ind w:left="720"/>
              <w:rPr>
                <w:color w:val="auto"/>
              </w:rPr>
            </w:pPr>
            <w:r w:rsidRPr="001B283B">
              <w:rPr>
                <w:rFonts w:ascii="Wingdings" w:eastAsia="Wingdings" w:hAnsi="Wingdings" w:cs="Wingdings"/>
                <w:color w:val="auto"/>
                <w:sz w:val="23"/>
              </w:rPr>
              <w:t></w:t>
            </w:r>
          </w:p>
          <w:p w:rsidR="00052549" w:rsidRPr="001B283B" w:rsidRDefault="00570020">
            <w:pPr>
              <w:ind w:left="720"/>
              <w:rPr>
                <w:color w:val="auto"/>
              </w:rPr>
            </w:pPr>
            <w:r w:rsidRPr="001B283B">
              <w:rPr>
                <w:rFonts w:ascii="Wingdings" w:eastAsia="Wingdings" w:hAnsi="Wingdings" w:cs="Wingdings"/>
                <w:color w:val="auto"/>
                <w:sz w:val="23"/>
              </w:rPr>
              <w:t></w:t>
            </w:r>
          </w:p>
          <w:p w:rsidR="00052549" w:rsidRPr="001B283B" w:rsidRDefault="00570020">
            <w:pPr>
              <w:ind w:left="720"/>
              <w:rPr>
                <w:color w:val="auto"/>
              </w:rPr>
            </w:pPr>
            <w:r w:rsidRPr="001B283B">
              <w:rPr>
                <w:rFonts w:ascii="Wingdings" w:eastAsia="Wingdings" w:hAnsi="Wingdings" w:cs="Wingdings"/>
                <w:color w:val="auto"/>
                <w:sz w:val="23"/>
              </w:rPr>
              <w:t></w:t>
            </w:r>
          </w:p>
          <w:p w:rsidR="00052549" w:rsidRPr="001B283B" w:rsidRDefault="00570020">
            <w:pPr>
              <w:ind w:left="720"/>
              <w:rPr>
                <w:color w:val="auto"/>
              </w:rPr>
            </w:pPr>
            <w:r w:rsidRPr="001B283B">
              <w:rPr>
                <w:rFonts w:ascii="Wingdings" w:eastAsia="Wingdings" w:hAnsi="Wingdings" w:cs="Wingdings"/>
                <w:color w:val="auto"/>
                <w:sz w:val="23"/>
              </w:rPr>
              <w:t></w:t>
            </w:r>
          </w:p>
          <w:p w:rsidR="00052549" w:rsidRPr="001B283B" w:rsidRDefault="00570020">
            <w:pPr>
              <w:ind w:left="720"/>
              <w:rPr>
                <w:color w:val="auto"/>
              </w:rPr>
            </w:pPr>
            <w:r w:rsidRPr="001B283B">
              <w:rPr>
                <w:rFonts w:ascii="Wingdings" w:eastAsia="Wingdings" w:hAnsi="Wingdings" w:cs="Wingdings"/>
                <w:color w:val="auto"/>
                <w:sz w:val="23"/>
              </w:rPr>
              <w:t></w:t>
            </w:r>
          </w:p>
          <w:p w:rsidR="00052549" w:rsidRPr="001B283B" w:rsidRDefault="00570020">
            <w:pPr>
              <w:rPr>
                <w:color w:val="auto"/>
              </w:rPr>
            </w:pPr>
            <w:r w:rsidRPr="001B283B">
              <w:rPr>
                <w:rFonts w:ascii="Wingdings" w:eastAsia="Wingdings" w:hAnsi="Wingdings" w:cs="Wingdings"/>
                <w:color w:val="auto"/>
                <w:sz w:val="23"/>
              </w:rPr>
              <w:t></w:t>
            </w:r>
          </w:p>
        </w:tc>
      </w:tr>
      <w:tr w:rsidR="001B283B" w:rsidRPr="001B283B">
        <w:trPr>
          <w:trHeight w:val="799"/>
        </w:trPr>
        <w:tc>
          <w:tcPr>
            <w:tcW w:w="4067" w:type="dxa"/>
            <w:gridSpan w:val="3"/>
            <w:tcBorders>
              <w:top w:val="double" w:sz="4" w:space="0" w:color="000000"/>
              <w:left w:val="double" w:sz="12" w:space="0" w:color="000000"/>
              <w:bottom w:val="double" w:sz="12" w:space="0" w:color="000000"/>
              <w:right w:val="double" w:sz="4" w:space="0" w:color="000000"/>
            </w:tcBorders>
            <w:vAlign w:val="center"/>
          </w:tcPr>
          <w:p w:rsidR="00052549" w:rsidRPr="001B283B" w:rsidRDefault="00570020">
            <w:pPr>
              <w:rPr>
                <w:color w:val="auto"/>
              </w:rPr>
            </w:pPr>
            <w:r w:rsidRPr="001B283B">
              <w:rPr>
                <w:rFonts w:ascii="Arial" w:eastAsia="Arial" w:hAnsi="Arial" w:cs="Arial"/>
                <w:b/>
                <w:color w:val="auto"/>
                <w:sz w:val="24"/>
              </w:rPr>
              <w:lastRenderedPageBreak/>
              <w:t xml:space="preserve">DİĞER BİRİMLERLE </w:t>
            </w:r>
            <w:proofErr w:type="gramStart"/>
            <w:r w:rsidRPr="001B283B">
              <w:rPr>
                <w:rFonts w:ascii="Arial" w:eastAsia="Arial" w:hAnsi="Arial" w:cs="Arial"/>
                <w:b/>
                <w:color w:val="auto"/>
                <w:sz w:val="24"/>
              </w:rPr>
              <w:t>İLİŞKİSİ :</w:t>
            </w:r>
            <w:proofErr w:type="gramEnd"/>
            <w:r w:rsidRPr="001B283B">
              <w:rPr>
                <w:rFonts w:ascii="Arial" w:eastAsia="Arial" w:hAnsi="Arial" w:cs="Arial"/>
                <w:b/>
                <w:color w:val="auto"/>
                <w:sz w:val="24"/>
              </w:rPr>
              <w:t xml:space="preserve">  </w:t>
            </w:r>
          </w:p>
        </w:tc>
        <w:tc>
          <w:tcPr>
            <w:tcW w:w="6618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052549" w:rsidRPr="001B283B" w:rsidRDefault="00570020">
            <w:pPr>
              <w:rPr>
                <w:color w:val="auto"/>
              </w:rPr>
            </w:pPr>
            <w:r w:rsidRPr="001B283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Tüm Birimler </w:t>
            </w:r>
          </w:p>
        </w:tc>
      </w:tr>
    </w:tbl>
    <w:p w:rsidR="00052549" w:rsidRPr="001B283B" w:rsidRDefault="00570020">
      <w:pPr>
        <w:spacing w:after="0"/>
        <w:ind w:left="-874"/>
        <w:jc w:val="both"/>
        <w:rPr>
          <w:color w:val="auto"/>
        </w:rPr>
      </w:pPr>
      <w:r w:rsidRPr="001B283B">
        <w:rPr>
          <w:color w:val="auto"/>
        </w:rPr>
        <w:t xml:space="preserve"> </w:t>
      </w:r>
    </w:p>
    <w:p w:rsidR="00B26FF7" w:rsidRPr="001B283B" w:rsidRDefault="00B26FF7">
      <w:pPr>
        <w:spacing w:after="0"/>
        <w:ind w:left="-874"/>
        <w:jc w:val="both"/>
        <w:rPr>
          <w:color w:val="auto"/>
        </w:rPr>
      </w:pPr>
    </w:p>
    <w:sectPr w:rsidR="00B26FF7" w:rsidRPr="001B283B">
      <w:pgSz w:w="11906" w:h="16838"/>
      <w:pgMar w:top="610" w:right="1440" w:bottom="108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547C1"/>
    <w:multiLevelType w:val="hybridMultilevel"/>
    <w:tmpl w:val="E926DCC8"/>
    <w:lvl w:ilvl="0" w:tplc="72D83C5C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8282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DC71A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8306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21A6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43EB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AE68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F2916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0B6C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1A76E2"/>
    <w:multiLevelType w:val="hybridMultilevel"/>
    <w:tmpl w:val="310AD82E"/>
    <w:lvl w:ilvl="0" w:tplc="19D678D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0A65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8DA5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1AC81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30DFD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831C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E4D9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EE4CA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86838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49"/>
    <w:rsid w:val="00007951"/>
    <w:rsid w:val="00037578"/>
    <w:rsid w:val="00052549"/>
    <w:rsid w:val="0009457F"/>
    <w:rsid w:val="001A4F81"/>
    <w:rsid w:val="001B283B"/>
    <w:rsid w:val="0021278C"/>
    <w:rsid w:val="002D00E4"/>
    <w:rsid w:val="003109F0"/>
    <w:rsid w:val="0037004D"/>
    <w:rsid w:val="005132AE"/>
    <w:rsid w:val="00570020"/>
    <w:rsid w:val="005A4303"/>
    <w:rsid w:val="009E630F"/>
    <w:rsid w:val="009F25D5"/>
    <w:rsid w:val="00B14019"/>
    <w:rsid w:val="00B26FF7"/>
    <w:rsid w:val="00B803AB"/>
    <w:rsid w:val="00B868DC"/>
    <w:rsid w:val="00C27EB6"/>
    <w:rsid w:val="00E4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51366-3A94-4140-B884-47301976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B1401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 ps</dc:creator>
  <cp:keywords/>
  <cp:lastModifiedBy>user</cp:lastModifiedBy>
  <cp:revision>35</cp:revision>
  <dcterms:created xsi:type="dcterms:W3CDTF">2017-10-11T09:08:00Z</dcterms:created>
  <dcterms:modified xsi:type="dcterms:W3CDTF">2017-11-01T08:30:00Z</dcterms:modified>
</cp:coreProperties>
</file>